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8F" w:rsidRDefault="00F84FF7" w:rsidP="00F84FF7">
      <w:pPr>
        <w:jc w:val="right"/>
      </w:pPr>
      <w:r>
        <w:rPr>
          <w:b/>
          <w:sz w:val="24"/>
        </w:rPr>
        <w:t xml:space="preserve"> </w:t>
      </w:r>
      <w:r w:rsidR="003E228F">
        <w:t>«В регистр»</w:t>
      </w:r>
    </w:p>
    <w:p w:rsidR="003E228F" w:rsidRDefault="003E228F" w:rsidP="003E228F">
      <w:pPr>
        <w:pStyle w:val="a5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81660" cy="72707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28F" w:rsidRDefault="003E228F" w:rsidP="003E228F">
      <w:pPr>
        <w:jc w:val="center"/>
        <w:rPr>
          <w:sz w:val="28"/>
        </w:rPr>
      </w:pPr>
    </w:p>
    <w:p w:rsidR="003E228F" w:rsidRDefault="003E228F" w:rsidP="003E228F">
      <w:pPr>
        <w:pStyle w:val="5"/>
        <w:numPr>
          <w:ilvl w:val="4"/>
          <w:numId w:val="1"/>
        </w:numPr>
        <w:rPr>
          <w:sz w:val="28"/>
        </w:rPr>
      </w:pPr>
      <w:r>
        <w:t>АДМИНИСТРАЦИЯ ГОРОДА ЮГОРСКА</w:t>
      </w:r>
    </w:p>
    <w:p w:rsidR="003E228F" w:rsidRDefault="003E228F" w:rsidP="003E228F">
      <w:pPr>
        <w:pStyle w:val="2"/>
        <w:numPr>
          <w:ilvl w:val="1"/>
          <w:numId w:val="1"/>
        </w:numPr>
        <w:rPr>
          <w:b w:val="0"/>
          <w:sz w:val="28"/>
        </w:rPr>
      </w:pPr>
      <w:r>
        <w:rPr>
          <w:b w:val="0"/>
          <w:sz w:val="28"/>
        </w:rPr>
        <w:t xml:space="preserve">Ханты-Мансийского автономного округа - </w:t>
      </w:r>
      <w:proofErr w:type="spellStart"/>
      <w:r>
        <w:rPr>
          <w:b w:val="0"/>
          <w:sz w:val="28"/>
        </w:rPr>
        <w:t>Югры</w:t>
      </w:r>
      <w:proofErr w:type="spellEnd"/>
    </w:p>
    <w:p w:rsidR="003E228F" w:rsidRDefault="003E228F" w:rsidP="003E228F">
      <w:pPr>
        <w:jc w:val="center"/>
        <w:rPr>
          <w:sz w:val="28"/>
        </w:rPr>
      </w:pPr>
    </w:p>
    <w:p w:rsidR="003E228F" w:rsidRDefault="003E228F" w:rsidP="003E228F">
      <w:pPr>
        <w:pStyle w:val="6"/>
        <w:numPr>
          <w:ilvl w:val="5"/>
          <w:numId w:val="1"/>
        </w:numPr>
        <w:rPr>
          <w:sz w:val="36"/>
        </w:rPr>
      </w:pPr>
      <w:r>
        <w:rPr>
          <w:sz w:val="36"/>
        </w:rPr>
        <w:t>ПОСТАНОВЛЕНИЕ</w:t>
      </w:r>
    </w:p>
    <w:p w:rsidR="003E228F" w:rsidRDefault="003E228F" w:rsidP="003E228F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3E228F" w:rsidRDefault="003E228F" w:rsidP="003E228F">
      <w:pPr>
        <w:pStyle w:val="a3"/>
        <w:spacing w:after="0"/>
        <w:rPr>
          <w:sz w:val="24"/>
        </w:rPr>
      </w:pPr>
      <w:r>
        <w:rPr>
          <w:sz w:val="24"/>
        </w:rPr>
        <w:t>от ___________________                                                                                                       № _______</w:t>
      </w:r>
    </w:p>
    <w:p w:rsidR="003E228F" w:rsidRDefault="003E228F" w:rsidP="003E228F">
      <w:pPr>
        <w:rPr>
          <w:sz w:val="24"/>
          <w:szCs w:val="24"/>
          <w:lang w:val="en-US"/>
        </w:rPr>
      </w:pPr>
    </w:p>
    <w:p w:rsidR="003E228F" w:rsidRDefault="003E228F" w:rsidP="003E228F">
      <w:pPr>
        <w:rPr>
          <w:sz w:val="24"/>
          <w:szCs w:val="24"/>
          <w:lang w:val="en-US"/>
        </w:rPr>
      </w:pPr>
    </w:p>
    <w:p w:rsidR="003E228F" w:rsidRDefault="003E228F" w:rsidP="003E228F">
      <w:pPr>
        <w:ind w:right="59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</w:t>
      </w:r>
    </w:p>
    <w:p w:rsidR="003E228F" w:rsidRDefault="003E228F" w:rsidP="003E228F">
      <w:pPr>
        <w:ind w:right="59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постановление администрации</w:t>
      </w:r>
    </w:p>
    <w:p w:rsidR="003E228F" w:rsidRDefault="003E228F" w:rsidP="003E228F">
      <w:pPr>
        <w:ind w:right="5951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города Югорска от 07.08.2012 №1925</w:t>
      </w:r>
    </w:p>
    <w:p w:rsidR="003E228F" w:rsidRDefault="003E228F" w:rsidP="003E228F">
      <w:pPr>
        <w:rPr>
          <w:rFonts w:eastAsia="Arial"/>
          <w:sz w:val="24"/>
          <w:szCs w:val="24"/>
        </w:rPr>
      </w:pPr>
    </w:p>
    <w:p w:rsidR="003E228F" w:rsidRDefault="003E228F" w:rsidP="003E228F">
      <w:pPr>
        <w:rPr>
          <w:rFonts w:eastAsia="Arial"/>
          <w:sz w:val="24"/>
          <w:szCs w:val="24"/>
        </w:rPr>
      </w:pPr>
    </w:p>
    <w:p w:rsidR="003E228F" w:rsidRDefault="003E228F" w:rsidP="003E228F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proofErr w:type="gramStart"/>
      <w:r>
        <w:rPr>
          <w:rFonts w:eastAsia="Arial"/>
          <w:sz w:val="24"/>
          <w:szCs w:val="24"/>
        </w:rPr>
        <w:t>В связи с организацией перехода на предоставление муниципальных услуг в электронном виде, а также приведением муниципальных правовых актов в соответствие с действующим законодательством, руководствуясь Федеральным законом от 27.07.2010                      № 210-ФЗ «Об организации предоставления государственных и муниципальных услуг», Уставом города Югорска,  на основании постановления администрации города Югорска от 19.07.2012 № 1806 «О порядке формирования и ведения реестра муниципальных услуг (функций), предоставляемых (осуществляемых) органами</w:t>
      </w:r>
      <w:proofErr w:type="gramEnd"/>
      <w:r>
        <w:rPr>
          <w:rFonts w:eastAsia="Arial"/>
          <w:sz w:val="24"/>
          <w:szCs w:val="24"/>
        </w:rPr>
        <w:t xml:space="preserve"> местного самоуправления муниципального образования городской округ город </w:t>
      </w:r>
      <w:proofErr w:type="spellStart"/>
      <w:r>
        <w:rPr>
          <w:rFonts w:eastAsia="Arial"/>
          <w:sz w:val="24"/>
          <w:szCs w:val="24"/>
        </w:rPr>
        <w:t>Югорск</w:t>
      </w:r>
      <w:proofErr w:type="spellEnd"/>
      <w:r>
        <w:rPr>
          <w:rFonts w:eastAsia="Arial"/>
          <w:sz w:val="24"/>
          <w:szCs w:val="24"/>
        </w:rPr>
        <w:t>»:</w:t>
      </w:r>
    </w:p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1. Внести в постановление администрации города Югорска от 07.08.2012 № 1925                  «Об утверждении Перечня услуг, подлежащих включению в Реестр государственных и муниципальных услуг (функций) Ханты-Мансийского автономного округа – </w:t>
      </w:r>
      <w:proofErr w:type="spellStart"/>
      <w:r>
        <w:rPr>
          <w:rFonts w:eastAsia="Arial"/>
          <w:sz w:val="24"/>
          <w:szCs w:val="24"/>
        </w:rPr>
        <w:t>Югры</w:t>
      </w:r>
      <w:proofErr w:type="spellEnd"/>
      <w:r>
        <w:rPr>
          <w:rFonts w:eastAsia="Arial"/>
          <w:sz w:val="24"/>
          <w:szCs w:val="24"/>
        </w:rPr>
        <w:t>»  следующие изменения:</w:t>
      </w:r>
    </w:p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 В приложении 1:</w:t>
      </w:r>
    </w:p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1.1.1. Строку 2 изложить в следующей редакции:</w:t>
      </w:r>
    </w:p>
    <w:tbl>
      <w:tblPr>
        <w:tblStyle w:val="a9"/>
        <w:tblW w:w="0" w:type="auto"/>
        <w:tblLook w:val="04A0"/>
      </w:tblPr>
      <w:tblGrid>
        <w:gridCol w:w="534"/>
        <w:gridCol w:w="7087"/>
        <w:gridCol w:w="2516"/>
      </w:tblGrid>
      <w:tr w:rsidR="003E228F" w:rsidTr="003E2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Департамент муниципальной собственности и градостроительства</w:t>
            </w:r>
          </w:p>
        </w:tc>
      </w:tr>
    </w:tbl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1.1.2. Строку 4 изложить в следующей редакции:</w:t>
      </w:r>
    </w:p>
    <w:tbl>
      <w:tblPr>
        <w:tblStyle w:val="a9"/>
        <w:tblW w:w="10137" w:type="dxa"/>
        <w:tblLook w:val="04A0"/>
      </w:tblPr>
      <w:tblGrid>
        <w:gridCol w:w="534"/>
        <w:gridCol w:w="7087"/>
        <w:gridCol w:w="2516"/>
      </w:tblGrid>
      <w:tr w:rsidR="003E228F" w:rsidTr="003E2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Выдача разрешений на установку и эксплуатацию рекламных конструкций, аннулирование таких разрешений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Департамент муниципальной собственности и градостроительства</w:t>
            </w:r>
          </w:p>
        </w:tc>
      </w:tr>
    </w:tbl>
    <w:p w:rsidR="003E228F" w:rsidRDefault="003E228F" w:rsidP="003E228F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>1.1.3. Строку 6 изложить в следующей редакции:</w:t>
      </w:r>
    </w:p>
    <w:tbl>
      <w:tblPr>
        <w:tblStyle w:val="a9"/>
        <w:tblW w:w="10137" w:type="dxa"/>
        <w:tblLook w:val="04A0"/>
      </w:tblPr>
      <w:tblGrid>
        <w:gridCol w:w="534"/>
        <w:gridCol w:w="7087"/>
        <w:gridCol w:w="2516"/>
      </w:tblGrid>
      <w:tr w:rsidR="003E228F" w:rsidTr="003E2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Департамент муниципальной собственности и градостроительства</w:t>
            </w:r>
          </w:p>
        </w:tc>
      </w:tr>
    </w:tbl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1.1.4. Дополнить строкой 11.1 следующего содержания:</w:t>
      </w:r>
    </w:p>
    <w:tbl>
      <w:tblPr>
        <w:tblStyle w:val="a9"/>
        <w:tblW w:w="10140" w:type="dxa"/>
        <w:tblLayout w:type="fixed"/>
        <w:tblLook w:val="04A0"/>
      </w:tblPr>
      <w:tblGrid>
        <w:gridCol w:w="675"/>
        <w:gridCol w:w="6953"/>
        <w:gridCol w:w="2512"/>
      </w:tblGrid>
      <w:tr w:rsidR="003E228F" w:rsidTr="003E22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11.1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Департамент муниципальной собственности и градостроительства</w:t>
            </w:r>
          </w:p>
        </w:tc>
      </w:tr>
    </w:tbl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1.1.5. Строку 22 изложить в следующей редакции:</w:t>
      </w:r>
    </w:p>
    <w:tbl>
      <w:tblPr>
        <w:tblStyle w:val="a9"/>
        <w:tblW w:w="10137" w:type="dxa"/>
        <w:tblLook w:val="04A0"/>
      </w:tblPr>
      <w:tblGrid>
        <w:gridCol w:w="675"/>
        <w:gridCol w:w="6946"/>
        <w:gridCol w:w="2516"/>
      </w:tblGrid>
      <w:tr w:rsidR="003E228F" w:rsidTr="003E22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Предоставление информации об организации общедоступного и </w:t>
            </w:r>
            <w:r>
              <w:rPr>
                <w:rFonts w:eastAsia="Arial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 xml:space="preserve"> Управление </w:t>
            </w:r>
            <w:r>
              <w:rPr>
                <w:rFonts w:eastAsia="Arial"/>
                <w:sz w:val="24"/>
                <w:szCs w:val="24"/>
              </w:rPr>
              <w:lastRenderedPageBreak/>
              <w:t>образования</w:t>
            </w:r>
          </w:p>
        </w:tc>
      </w:tr>
    </w:tbl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1.1.6. Строку 24 изложить в следующей редакции;</w:t>
      </w:r>
    </w:p>
    <w:tbl>
      <w:tblPr>
        <w:tblStyle w:val="a9"/>
        <w:tblW w:w="10137" w:type="dxa"/>
        <w:tblLook w:val="04A0"/>
      </w:tblPr>
      <w:tblGrid>
        <w:gridCol w:w="675"/>
        <w:gridCol w:w="6946"/>
        <w:gridCol w:w="2516"/>
      </w:tblGrid>
      <w:tr w:rsidR="003E228F" w:rsidTr="003E22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Оформление разрешений на прием детей, не достигших возраста, установленного законодательством Российской Федерации, в муниципальные образовательные учреждения на </w:t>
            </w:r>
            <w:proofErr w:type="gramStart"/>
            <w:r>
              <w:rPr>
                <w:rFonts w:eastAsia="Arial"/>
                <w:sz w:val="24"/>
                <w:szCs w:val="24"/>
              </w:rPr>
              <w:t>обучение по</w:t>
            </w:r>
            <w:proofErr w:type="gramEnd"/>
            <w:r>
              <w:rPr>
                <w:rFonts w:eastAsia="Arial"/>
                <w:sz w:val="24"/>
                <w:szCs w:val="24"/>
              </w:rPr>
              <w:t xml:space="preserve"> образовательным программам начального общего образования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Управление образования</w:t>
            </w:r>
          </w:p>
        </w:tc>
      </w:tr>
    </w:tbl>
    <w:p w:rsidR="003E228F" w:rsidRDefault="003E228F" w:rsidP="003E228F">
      <w:pPr>
        <w:ind w:firstLine="708"/>
        <w:jc w:val="both"/>
        <w:rPr>
          <w:color w:val="000000"/>
          <w:spacing w:val="4"/>
          <w:sz w:val="24"/>
          <w:szCs w:val="24"/>
        </w:rPr>
      </w:pPr>
      <w:r>
        <w:rPr>
          <w:rFonts w:eastAsia="Arial"/>
          <w:sz w:val="24"/>
          <w:szCs w:val="24"/>
        </w:rPr>
        <w:t xml:space="preserve">1.1.7.  </w:t>
      </w:r>
      <w:r>
        <w:rPr>
          <w:color w:val="000000"/>
          <w:spacing w:val="4"/>
          <w:sz w:val="24"/>
          <w:szCs w:val="24"/>
        </w:rPr>
        <w:t>Строку 25 исключить.</w:t>
      </w:r>
    </w:p>
    <w:p w:rsidR="003E228F" w:rsidRDefault="003E228F" w:rsidP="003E228F">
      <w:pPr>
        <w:ind w:firstLine="708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1.1.8.  Строку 27 изложить в следующей редакции:</w:t>
      </w:r>
    </w:p>
    <w:tbl>
      <w:tblPr>
        <w:tblStyle w:val="a9"/>
        <w:tblW w:w="10137" w:type="dxa"/>
        <w:tblLook w:val="04A0"/>
      </w:tblPr>
      <w:tblGrid>
        <w:gridCol w:w="675"/>
        <w:gridCol w:w="6946"/>
        <w:gridCol w:w="2516"/>
      </w:tblGrid>
      <w:tr w:rsidR="003E228F" w:rsidTr="003E22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Предоставление информации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Управление образования</w:t>
            </w:r>
          </w:p>
        </w:tc>
      </w:tr>
    </w:tbl>
    <w:p w:rsidR="003E228F" w:rsidRDefault="003E228F" w:rsidP="003E228F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1.1.9. Дополнить  строкой 27.1 следующего содержания:</w:t>
      </w:r>
    </w:p>
    <w:tbl>
      <w:tblPr>
        <w:tblStyle w:val="a9"/>
        <w:tblW w:w="10137" w:type="dxa"/>
        <w:tblLook w:val="04A0"/>
      </w:tblPr>
      <w:tblGrid>
        <w:gridCol w:w="675"/>
        <w:gridCol w:w="6946"/>
        <w:gridCol w:w="2516"/>
      </w:tblGrid>
      <w:tr w:rsidR="003E228F" w:rsidTr="003E22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27.1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Прием заявлений, постановка на учет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F" w:rsidRDefault="003E228F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Управление образования</w:t>
            </w:r>
          </w:p>
        </w:tc>
      </w:tr>
    </w:tbl>
    <w:p w:rsidR="000C6ACD" w:rsidRDefault="000C6ACD" w:rsidP="000C6ACD">
      <w:pPr>
        <w:ind w:firstLine="708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1.2. Строки 3, 8  приложения 2 исключить.</w:t>
      </w:r>
    </w:p>
    <w:p w:rsidR="003E228F" w:rsidRDefault="003E228F" w:rsidP="003E228F">
      <w:pPr>
        <w:ind w:firstLine="708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3E228F" w:rsidRDefault="003E228F" w:rsidP="003E228F">
      <w:pPr>
        <w:ind w:firstLine="720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3. Постановление вступает в силу после его официального опубликования в газете «Югорский вестник».</w:t>
      </w:r>
    </w:p>
    <w:p w:rsidR="003E228F" w:rsidRDefault="003E228F" w:rsidP="003E228F">
      <w:pPr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4.  </w:t>
      </w:r>
      <w:proofErr w:type="gramStart"/>
      <w:r>
        <w:rPr>
          <w:rFonts w:eastAsia="Arial"/>
          <w:sz w:val="24"/>
          <w:szCs w:val="24"/>
        </w:rPr>
        <w:t>Контроль за</w:t>
      </w:r>
      <w:proofErr w:type="gramEnd"/>
      <w:r>
        <w:rPr>
          <w:rFonts w:eastAsia="Arial"/>
          <w:sz w:val="24"/>
          <w:szCs w:val="24"/>
        </w:rPr>
        <w:t xml:space="preserve"> выполнением постановления возложить на первого заместителя главы администрации – директора департамента муниципальной собственности и градостроительства С.Д. </w:t>
      </w:r>
      <w:proofErr w:type="spellStart"/>
      <w:r>
        <w:rPr>
          <w:rFonts w:eastAsia="Arial"/>
          <w:sz w:val="24"/>
          <w:szCs w:val="24"/>
        </w:rPr>
        <w:t>Голина</w:t>
      </w:r>
      <w:proofErr w:type="spellEnd"/>
      <w:r>
        <w:rPr>
          <w:rFonts w:eastAsia="Arial"/>
          <w:sz w:val="24"/>
          <w:szCs w:val="24"/>
        </w:rPr>
        <w:t>.</w:t>
      </w:r>
    </w:p>
    <w:p w:rsidR="003E228F" w:rsidRDefault="003E228F" w:rsidP="003E22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4FF7" w:rsidRDefault="00F84FF7" w:rsidP="003E22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228F" w:rsidRDefault="003E228F" w:rsidP="003E228F">
      <w:pPr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</w:t>
      </w:r>
    </w:p>
    <w:p w:rsidR="003E228F" w:rsidRDefault="003E228F" w:rsidP="003E228F">
      <w:pPr>
        <w:widowControl w:val="0"/>
        <w:shd w:val="clear" w:color="auto" w:fill="FFFFFF"/>
        <w:tabs>
          <w:tab w:val="left" w:pos="399"/>
        </w:tabs>
        <w:autoSpaceDE w:val="0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Глава администрации города Югорска                                                                 М.И. </w:t>
      </w:r>
      <w:proofErr w:type="spellStart"/>
      <w:r>
        <w:rPr>
          <w:b/>
          <w:spacing w:val="1"/>
          <w:sz w:val="24"/>
          <w:szCs w:val="24"/>
        </w:rPr>
        <w:t>Бодак</w:t>
      </w:r>
      <w:proofErr w:type="spellEnd"/>
    </w:p>
    <w:p w:rsidR="003E228F" w:rsidRDefault="00F84FF7" w:rsidP="003E228F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3E228F">
      <w:pPr>
        <w:jc w:val="center"/>
        <w:rPr>
          <w:b/>
          <w:sz w:val="24"/>
        </w:rPr>
      </w:pPr>
    </w:p>
    <w:p w:rsidR="003E228F" w:rsidRDefault="003E228F" w:rsidP="00F922EC">
      <w:pPr>
        <w:jc w:val="both"/>
      </w:pPr>
    </w:p>
    <w:p w:rsidR="003E228F" w:rsidRDefault="003E228F" w:rsidP="00F922EC">
      <w:pPr>
        <w:jc w:val="both"/>
      </w:pPr>
    </w:p>
    <w:p w:rsidR="003E228F" w:rsidRDefault="003E228F" w:rsidP="00F922EC">
      <w:pPr>
        <w:jc w:val="both"/>
      </w:pPr>
    </w:p>
    <w:p w:rsidR="003E228F" w:rsidRDefault="003E228F" w:rsidP="00F922EC">
      <w:pPr>
        <w:jc w:val="both"/>
      </w:pPr>
    </w:p>
    <w:p w:rsidR="003E228F" w:rsidRDefault="003E228F" w:rsidP="00F922EC">
      <w:pPr>
        <w:jc w:val="both"/>
      </w:pPr>
    </w:p>
    <w:p w:rsidR="003E228F" w:rsidRDefault="003E228F" w:rsidP="00F922EC">
      <w:pPr>
        <w:jc w:val="both"/>
      </w:pPr>
    </w:p>
    <w:p w:rsidR="003E228F" w:rsidRDefault="003E228F" w:rsidP="00F922EC">
      <w:pPr>
        <w:jc w:val="both"/>
      </w:pPr>
    </w:p>
    <w:sectPr w:rsidR="003E228F" w:rsidSect="00C1505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4B" w:rsidRDefault="0026204B" w:rsidP="00366073">
      <w:r>
        <w:separator/>
      </w:r>
    </w:p>
  </w:endnote>
  <w:endnote w:type="continuationSeparator" w:id="0">
    <w:p w:rsidR="0026204B" w:rsidRDefault="0026204B" w:rsidP="0036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4B" w:rsidRDefault="0026204B" w:rsidP="00366073">
      <w:r>
        <w:separator/>
      </w:r>
    </w:p>
  </w:footnote>
  <w:footnote w:type="continuationSeparator" w:id="0">
    <w:p w:rsidR="0026204B" w:rsidRDefault="0026204B" w:rsidP="00366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054"/>
    <w:rsid w:val="00036FC5"/>
    <w:rsid w:val="000371B3"/>
    <w:rsid w:val="00095202"/>
    <w:rsid w:val="000A2BA2"/>
    <w:rsid w:val="000C6ACD"/>
    <w:rsid w:val="00114B3B"/>
    <w:rsid w:val="00130966"/>
    <w:rsid w:val="00180E7F"/>
    <w:rsid w:val="001C0B85"/>
    <w:rsid w:val="002068B6"/>
    <w:rsid w:val="00247B25"/>
    <w:rsid w:val="0026204B"/>
    <w:rsid w:val="002C7712"/>
    <w:rsid w:val="00366073"/>
    <w:rsid w:val="00382A11"/>
    <w:rsid w:val="003E0794"/>
    <w:rsid w:val="003E228F"/>
    <w:rsid w:val="00430B20"/>
    <w:rsid w:val="004B6237"/>
    <w:rsid w:val="004B7436"/>
    <w:rsid w:val="0051133D"/>
    <w:rsid w:val="005218EE"/>
    <w:rsid w:val="00585893"/>
    <w:rsid w:val="005C60DA"/>
    <w:rsid w:val="00601C0A"/>
    <w:rsid w:val="006047A9"/>
    <w:rsid w:val="006A2E0C"/>
    <w:rsid w:val="00705B9D"/>
    <w:rsid w:val="00762F50"/>
    <w:rsid w:val="007966DF"/>
    <w:rsid w:val="008359BE"/>
    <w:rsid w:val="009F3AF6"/>
    <w:rsid w:val="00A26693"/>
    <w:rsid w:val="00A91E8A"/>
    <w:rsid w:val="00AD75F4"/>
    <w:rsid w:val="00B12170"/>
    <w:rsid w:val="00C15054"/>
    <w:rsid w:val="00C21D0C"/>
    <w:rsid w:val="00CE14EC"/>
    <w:rsid w:val="00D32CA6"/>
    <w:rsid w:val="00D53B00"/>
    <w:rsid w:val="00D97CD2"/>
    <w:rsid w:val="00DC0E13"/>
    <w:rsid w:val="00E10539"/>
    <w:rsid w:val="00E123CD"/>
    <w:rsid w:val="00E27DA0"/>
    <w:rsid w:val="00E76287"/>
    <w:rsid w:val="00E936FD"/>
    <w:rsid w:val="00ED236A"/>
    <w:rsid w:val="00F84FF7"/>
    <w:rsid w:val="00F9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15054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15054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C15054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50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15054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15054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C1505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150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C15054"/>
    <w:pPr>
      <w:suppressAutoHyphens w:val="0"/>
    </w:pPr>
    <w:rPr>
      <w:sz w:val="24"/>
      <w:lang w:eastAsia="ru-RU"/>
    </w:rPr>
  </w:style>
  <w:style w:type="character" w:customStyle="1" w:styleId="a6">
    <w:name w:val="Подзаголовок Знак"/>
    <w:basedOn w:val="a0"/>
    <w:link w:val="a5"/>
    <w:rsid w:val="00C150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0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05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F922E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9">
    <w:name w:val="Table Grid"/>
    <w:basedOn w:val="a1"/>
    <w:uiPriority w:val="59"/>
    <w:rsid w:val="00F9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C0B85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366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660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660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660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2669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27</cp:revision>
  <cp:lastPrinted>2014-01-22T08:38:00Z</cp:lastPrinted>
  <dcterms:created xsi:type="dcterms:W3CDTF">2013-10-31T04:29:00Z</dcterms:created>
  <dcterms:modified xsi:type="dcterms:W3CDTF">2014-01-22T10:53:00Z</dcterms:modified>
</cp:coreProperties>
</file>